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AE9" w:rsidRDefault="00E90AE9" w:rsidP="006979F1">
      <w:pPr>
        <w:tabs>
          <w:tab w:val="left" w:pos="2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FC8" w:rsidRDefault="00781FC8" w:rsidP="00E90AE9">
      <w:pPr>
        <w:spacing w:after="0" w:line="240" w:lineRule="auto"/>
        <w:ind w:right="252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90AE9" w:rsidRDefault="00E90AE9" w:rsidP="00E90AE9">
      <w:pPr>
        <w:spacing w:after="0" w:line="240" w:lineRule="auto"/>
        <w:ind w:right="25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70009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781FC8" w:rsidRPr="004C21E6" w:rsidRDefault="00781FC8" w:rsidP="00E90AE9">
      <w:pPr>
        <w:spacing w:after="0" w:line="240" w:lineRule="auto"/>
        <w:ind w:right="252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356CD" w:rsidRPr="00781FC8" w:rsidRDefault="00040D36" w:rsidP="00781FC8">
      <w:pPr>
        <w:widowControl w:val="0"/>
        <w:spacing w:after="0" w:line="360" w:lineRule="auto"/>
        <w:ind w:left="119" w:right="11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Уточненные р</w:t>
      </w:r>
      <w:r w:rsidR="003356CD" w:rsidRPr="00781FC8">
        <w:rPr>
          <w:rFonts w:ascii="Times New Roman" w:hAnsi="Times New Roman"/>
          <w:b/>
          <w:sz w:val="30"/>
          <w:szCs w:val="30"/>
        </w:rPr>
        <w:t>еквизиты</w:t>
      </w:r>
    </w:p>
    <w:p w:rsidR="00040D36" w:rsidRDefault="003356CD" w:rsidP="00781FC8">
      <w:pPr>
        <w:widowControl w:val="0"/>
        <w:spacing w:after="0" w:line="360" w:lineRule="auto"/>
        <w:ind w:left="119" w:right="119"/>
        <w:jc w:val="center"/>
        <w:rPr>
          <w:rFonts w:ascii="Times New Roman" w:hAnsi="Times New Roman"/>
          <w:b/>
          <w:sz w:val="30"/>
          <w:szCs w:val="30"/>
        </w:rPr>
      </w:pPr>
      <w:r w:rsidRPr="00781FC8">
        <w:rPr>
          <w:rFonts w:ascii="Times New Roman" w:hAnsi="Times New Roman"/>
          <w:b/>
          <w:sz w:val="30"/>
          <w:szCs w:val="30"/>
        </w:rPr>
        <w:t>для уплаты (перечисления) в бюджетн</w:t>
      </w:r>
      <w:r w:rsidR="004A3B48">
        <w:rPr>
          <w:rFonts w:ascii="Times New Roman" w:hAnsi="Times New Roman"/>
          <w:b/>
          <w:sz w:val="30"/>
          <w:szCs w:val="30"/>
        </w:rPr>
        <w:t xml:space="preserve">ую систему Российской Федерации </w:t>
      </w:r>
      <w:r w:rsidR="00040D36">
        <w:rPr>
          <w:rFonts w:ascii="Times New Roman" w:hAnsi="Times New Roman"/>
          <w:b/>
          <w:sz w:val="30"/>
          <w:szCs w:val="30"/>
        </w:rPr>
        <w:t>в</w:t>
      </w:r>
      <w:r w:rsidRPr="00781FC8">
        <w:rPr>
          <w:rFonts w:ascii="Times New Roman" w:hAnsi="Times New Roman"/>
          <w:b/>
          <w:sz w:val="30"/>
          <w:szCs w:val="30"/>
        </w:rPr>
        <w:t xml:space="preserve"> 2023 год</w:t>
      </w:r>
      <w:r w:rsidR="00040D36">
        <w:rPr>
          <w:rFonts w:ascii="Times New Roman" w:hAnsi="Times New Roman"/>
          <w:b/>
          <w:sz w:val="30"/>
          <w:szCs w:val="30"/>
        </w:rPr>
        <w:t>у</w:t>
      </w:r>
      <w:r w:rsidR="004A3B48">
        <w:rPr>
          <w:rFonts w:ascii="Times New Roman" w:hAnsi="Times New Roman"/>
          <w:b/>
          <w:sz w:val="30"/>
          <w:szCs w:val="30"/>
        </w:rPr>
        <w:t xml:space="preserve"> </w:t>
      </w:r>
    </w:p>
    <w:p w:rsidR="003356CD" w:rsidRPr="00781FC8" w:rsidRDefault="004A3B48" w:rsidP="00781FC8">
      <w:pPr>
        <w:widowControl w:val="0"/>
        <w:spacing w:after="0" w:line="360" w:lineRule="auto"/>
        <w:ind w:left="119" w:right="11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Единого налогового платежа</w:t>
      </w:r>
    </w:p>
    <w:p w:rsidR="00436019" w:rsidRDefault="00436019" w:rsidP="009163CC">
      <w:pPr>
        <w:tabs>
          <w:tab w:val="left" w:pos="21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3843"/>
        <w:gridCol w:w="4252"/>
        <w:gridCol w:w="3119"/>
        <w:gridCol w:w="3260"/>
      </w:tblGrid>
      <w:tr w:rsidR="00E90AE9" w:rsidRPr="00F31D01" w:rsidTr="003356CD">
        <w:trPr>
          <w:trHeight w:val="922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0AE9" w:rsidRPr="00F31D01" w:rsidRDefault="00E90AE9" w:rsidP="000A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1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335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получателя платежа</w:t>
            </w:r>
            <w:r w:rsidR="000A7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A77A5" w:rsidRPr="000A7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r w:rsidR="000A7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уточнения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0AE9" w:rsidRPr="00F31D01" w:rsidRDefault="00C70009" w:rsidP="00040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Уточненное н</w:t>
            </w:r>
            <w:r w:rsidR="00E90AE9" w:rsidRPr="00F31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аименование п</w:t>
            </w:r>
            <w:r w:rsidR="00040D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олучателя платежа (реквизит 16), </w:t>
            </w:r>
            <w:r w:rsidR="00040D36" w:rsidRPr="00040D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используем</w:t>
            </w:r>
            <w:r w:rsidR="00040D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040D36" w:rsidRPr="00040D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 в 2023 году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0AE9" w:rsidRPr="00F31D01" w:rsidRDefault="00E90AE9" w:rsidP="00335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получателя платежа (</w:t>
            </w:r>
            <w:r w:rsidRPr="00F31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 61) </w:t>
            </w:r>
            <w:r w:rsidR="00335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01.01.2023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0AE9" w:rsidRPr="00F31D01" w:rsidRDefault="00E90AE9" w:rsidP="003356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1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КПП получателя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платежа </w:t>
            </w:r>
            <w:r w:rsidRPr="00F31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(реквизит 103) </w:t>
            </w:r>
            <w:r w:rsidR="00335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01.01.2023</w:t>
            </w:r>
          </w:p>
        </w:tc>
      </w:tr>
      <w:tr w:rsidR="003356CD" w:rsidRPr="00F31D01" w:rsidTr="00277629">
        <w:trPr>
          <w:trHeight w:val="56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CD" w:rsidRPr="000A77A5" w:rsidRDefault="000A77A5" w:rsidP="000A7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7A5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Тульской области (МИ ФНС России по управлению долго</w:t>
            </w:r>
            <w:bookmarkStart w:id="0" w:name="_GoBack"/>
            <w:bookmarkEnd w:id="0"/>
            <w:r w:rsidRPr="000A77A5">
              <w:rPr>
                <w:rFonts w:ascii="Times New Roman" w:hAnsi="Times New Roman" w:cs="Times New Roman"/>
                <w:sz w:val="28"/>
                <w:szCs w:val="28"/>
              </w:rPr>
              <w:t>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6CD" w:rsidRPr="003356CD" w:rsidRDefault="00C70009" w:rsidP="004360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0009">
              <w:rPr>
                <w:rFonts w:ascii="Times New Roman" w:hAnsi="Times New Roman" w:cs="Times New Roman"/>
                <w:b/>
                <w:sz w:val="28"/>
                <w:szCs w:val="28"/>
              </w:rPr>
              <w:t>Казначейство России (ФНС России)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6CD" w:rsidRPr="003356CD" w:rsidRDefault="003356CD" w:rsidP="003356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3356CD">
              <w:rPr>
                <w:rFonts w:ascii="Times New Roman" w:hAnsi="Times New Roman"/>
                <w:b/>
                <w:sz w:val="32"/>
                <w:szCs w:val="32"/>
              </w:rPr>
              <w:t>7727406020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6CD" w:rsidRPr="00AC4567" w:rsidRDefault="003356CD" w:rsidP="00277629">
            <w:pPr>
              <w:jc w:val="center"/>
              <w:rPr>
                <w:b/>
                <w:sz w:val="26"/>
                <w:szCs w:val="26"/>
              </w:rPr>
            </w:pPr>
            <w:r w:rsidRPr="003356CD">
              <w:rPr>
                <w:rFonts w:ascii="Times New Roman" w:hAnsi="Times New Roman"/>
                <w:b/>
                <w:sz w:val="32"/>
                <w:szCs w:val="32"/>
              </w:rPr>
              <w:t>770801001</w:t>
            </w:r>
          </w:p>
        </w:tc>
      </w:tr>
    </w:tbl>
    <w:p w:rsidR="00E90AE9" w:rsidRDefault="00E90AE9" w:rsidP="00E90AE9">
      <w:pPr>
        <w:tabs>
          <w:tab w:val="left" w:pos="2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7562"/>
      </w:tblGrid>
      <w:tr w:rsidR="007B4C9F" w:rsidRPr="00781FC8" w:rsidTr="00107BEF">
        <w:trPr>
          <w:trHeight w:val="149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Банк получателя (реквизит13):</w:t>
            </w:r>
          </w:p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</w:p>
          <w:p w:rsidR="00097F13" w:rsidRPr="00781FC8" w:rsidRDefault="00097F13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</w:p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БИК банка получателя (реквизит14):</w:t>
            </w:r>
          </w:p>
          <w:p w:rsidR="00097F13" w:rsidRPr="00781FC8" w:rsidRDefault="00097F13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</w:p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Банковский счет получателя</w:t>
            </w:r>
            <w:r w:rsidR="00097F13"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 xml:space="preserve"> </w:t>
            </w: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(реквизит15):</w:t>
            </w:r>
          </w:p>
          <w:p w:rsidR="00097F13" w:rsidRPr="00781FC8" w:rsidRDefault="00097F13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</w:p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Казначейский счет получателя</w:t>
            </w:r>
            <w:r w:rsidR="00097F13"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 xml:space="preserve"> </w:t>
            </w:r>
            <w:r w:rsidRPr="00781FC8">
              <w:rPr>
                <w:rFonts w:ascii="Times New Roman" w:eastAsia="Times New Roman" w:hAnsi="Times New Roman" w:cs="Times New Roman"/>
                <w:iCs/>
                <w:sz w:val="30"/>
                <w:szCs w:val="30"/>
                <w:lang w:eastAsia="ru-RU"/>
              </w:rPr>
              <w:t>(реквизит17):</w:t>
            </w:r>
          </w:p>
          <w:p w:rsidR="007B4C9F" w:rsidRPr="00781FC8" w:rsidRDefault="007B4C9F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  <w:lang w:eastAsia="ru-RU"/>
              </w:rPr>
            </w:pP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</w:tcPr>
          <w:p w:rsidR="00097F13" w:rsidRPr="00781FC8" w:rsidRDefault="003356CD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hAnsi="Times New Roman" w:cs="Times New Roman"/>
                <w:b/>
                <w:sz w:val="30"/>
                <w:szCs w:val="30"/>
              </w:rPr>
              <w:t>ОТДЕЛЕНИЕ ТУЛА БАНКА РОССИИ//УФК по Тульской области, г. Тула</w:t>
            </w:r>
            <w:r w:rsidRPr="00781FC8">
              <w:rPr>
                <w:rFonts w:ascii="Times New Roman" w:eastAsia="Times New Roman" w:hAnsi="Times New Roman" w:cs="Times New Roman"/>
                <w:b/>
                <w:iCs/>
                <w:sz w:val="30"/>
                <w:szCs w:val="30"/>
                <w:lang w:eastAsia="ru-RU"/>
              </w:rPr>
              <w:t xml:space="preserve"> </w:t>
            </w:r>
          </w:p>
          <w:p w:rsidR="003356CD" w:rsidRPr="00781FC8" w:rsidRDefault="003356CD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30"/>
                <w:szCs w:val="30"/>
                <w:lang w:eastAsia="ru-RU"/>
              </w:rPr>
            </w:pPr>
          </w:p>
          <w:p w:rsidR="00097F13" w:rsidRPr="00781FC8" w:rsidRDefault="003356CD" w:rsidP="003356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  <w:r w:rsidRPr="00781FC8">
              <w:rPr>
                <w:rFonts w:ascii="Times New Roman" w:hAnsi="Times New Roman"/>
                <w:b/>
                <w:sz w:val="30"/>
                <w:szCs w:val="30"/>
              </w:rPr>
              <w:t>017003983</w:t>
            </w:r>
          </w:p>
          <w:p w:rsidR="003356CD" w:rsidRPr="00781FC8" w:rsidRDefault="003356CD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30"/>
                <w:szCs w:val="30"/>
                <w:lang w:eastAsia="ru-RU"/>
              </w:rPr>
            </w:pPr>
          </w:p>
          <w:p w:rsidR="00781FC8" w:rsidRDefault="00781FC8" w:rsidP="003356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097F13" w:rsidRPr="00781FC8" w:rsidRDefault="003356CD" w:rsidP="003356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781FC8">
              <w:rPr>
                <w:rFonts w:ascii="Times New Roman" w:hAnsi="Times New Roman" w:cs="Times New Roman"/>
                <w:b/>
                <w:sz w:val="30"/>
                <w:szCs w:val="30"/>
              </w:rPr>
              <w:t>40102810445370000059</w:t>
            </w:r>
          </w:p>
          <w:p w:rsidR="003356CD" w:rsidRPr="00781FC8" w:rsidRDefault="003356CD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30"/>
                <w:szCs w:val="30"/>
                <w:lang w:eastAsia="ru-RU"/>
              </w:rPr>
            </w:pPr>
          </w:p>
          <w:p w:rsidR="00781FC8" w:rsidRDefault="00781FC8" w:rsidP="003356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7B4C9F" w:rsidRPr="00781FC8" w:rsidRDefault="003356CD" w:rsidP="0033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30"/>
                <w:szCs w:val="30"/>
                <w:lang w:eastAsia="ru-RU"/>
              </w:rPr>
            </w:pPr>
            <w:r w:rsidRPr="00781FC8">
              <w:rPr>
                <w:rFonts w:ascii="Times New Roman" w:hAnsi="Times New Roman"/>
                <w:b/>
                <w:sz w:val="30"/>
                <w:szCs w:val="30"/>
              </w:rPr>
              <w:t>03100643000000018500</w:t>
            </w:r>
          </w:p>
        </w:tc>
      </w:tr>
    </w:tbl>
    <w:p w:rsidR="00107BEF" w:rsidRDefault="00781FC8" w:rsidP="00781FC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781FC8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Код бюджетной классификации (КБК) </w:t>
      </w:r>
    </w:p>
    <w:p w:rsidR="009163CC" w:rsidRPr="00781FC8" w:rsidRDefault="00781FC8" w:rsidP="00781F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r w:rsidRPr="00781FC8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(реквизит 104):  </w:t>
      </w:r>
      <w:r w:rsidR="00107BE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    </w:t>
      </w:r>
      <w:r w:rsidR="009B62B1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                              </w:t>
      </w:r>
      <w:r w:rsidRPr="00781FC8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>18201061201010000510</w:t>
      </w:r>
    </w:p>
    <w:sectPr w:rsidR="009163CC" w:rsidRPr="00781FC8" w:rsidSect="00CD14CF">
      <w:pgSz w:w="16838" w:h="11906" w:orient="landscape" w:code="9"/>
      <w:pgMar w:top="357" w:right="1134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B1499"/>
    <w:multiLevelType w:val="hybridMultilevel"/>
    <w:tmpl w:val="F6106810"/>
    <w:lvl w:ilvl="0" w:tplc="ED0201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64"/>
    <w:rsid w:val="000010CC"/>
    <w:rsid w:val="00040D36"/>
    <w:rsid w:val="0006197C"/>
    <w:rsid w:val="00067576"/>
    <w:rsid w:val="00070FF2"/>
    <w:rsid w:val="00097F13"/>
    <w:rsid w:val="000A77A5"/>
    <w:rsid w:val="001018C9"/>
    <w:rsid w:val="00107BEF"/>
    <w:rsid w:val="00125EEA"/>
    <w:rsid w:val="00193090"/>
    <w:rsid w:val="001F4C2F"/>
    <w:rsid w:val="00212767"/>
    <w:rsid w:val="00247E74"/>
    <w:rsid w:val="00251FA5"/>
    <w:rsid w:val="00277629"/>
    <w:rsid w:val="002C1EB4"/>
    <w:rsid w:val="002E6EDD"/>
    <w:rsid w:val="003356CD"/>
    <w:rsid w:val="003A3217"/>
    <w:rsid w:val="003C182F"/>
    <w:rsid w:val="00436019"/>
    <w:rsid w:val="004567E6"/>
    <w:rsid w:val="004A3B48"/>
    <w:rsid w:val="004C21E6"/>
    <w:rsid w:val="00513216"/>
    <w:rsid w:val="005204E7"/>
    <w:rsid w:val="00521635"/>
    <w:rsid w:val="005427EE"/>
    <w:rsid w:val="00546D4B"/>
    <w:rsid w:val="00604089"/>
    <w:rsid w:val="0061573C"/>
    <w:rsid w:val="00615821"/>
    <w:rsid w:val="0062196C"/>
    <w:rsid w:val="00635D4A"/>
    <w:rsid w:val="00666837"/>
    <w:rsid w:val="006979F1"/>
    <w:rsid w:val="006B6D0A"/>
    <w:rsid w:val="006F7ACE"/>
    <w:rsid w:val="00705796"/>
    <w:rsid w:val="00781FC8"/>
    <w:rsid w:val="00783D0A"/>
    <w:rsid w:val="007951D2"/>
    <w:rsid w:val="007A6BB3"/>
    <w:rsid w:val="007A7BD5"/>
    <w:rsid w:val="007B4C9F"/>
    <w:rsid w:val="007C111C"/>
    <w:rsid w:val="007C6C68"/>
    <w:rsid w:val="008148F3"/>
    <w:rsid w:val="009163CC"/>
    <w:rsid w:val="00946E64"/>
    <w:rsid w:val="00952A97"/>
    <w:rsid w:val="00981A40"/>
    <w:rsid w:val="0099085E"/>
    <w:rsid w:val="009A5959"/>
    <w:rsid w:val="009B62B1"/>
    <w:rsid w:val="009E6CF7"/>
    <w:rsid w:val="00A41CBF"/>
    <w:rsid w:val="00A90AD9"/>
    <w:rsid w:val="00AA108D"/>
    <w:rsid w:val="00AB1BF0"/>
    <w:rsid w:val="00AC4798"/>
    <w:rsid w:val="00B34304"/>
    <w:rsid w:val="00B464E6"/>
    <w:rsid w:val="00BF3F82"/>
    <w:rsid w:val="00BF599A"/>
    <w:rsid w:val="00C14842"/>
    <w:rsid w:val="00C25C84"/>
    <w:rsid w:val="00C27940"/>
    <w:rsid w:val="00C32F77"/>
    <w:rsid w:val="00C655E4"/>
    <w:rsid w:val="00C66466"/>
    <w:rsid w:val="00C70009"/>
    <w:rsid w:val="00C75D6D"/>
    <w:rsid w:val="00C93113"/>
    <w:rsid w:val="00CD14CF"/>
    <w:rsid w:val="00CE387B"/>
    <w:rsid w:val="00D02B61"/>
    <w:rsid w:val="00DA0BB6"/>
    <w:rsid w:val="00DA48F1"/>
    <w:rsid w:val="00DE74A3"/>
    <w:rsid w:val="00E0219A"/>
    <w:rsid w:val="00E30C84"/>
    <w:rsid w:val="00E4570A"/>
    <w:rsid w:val="00E70561"/>
    <w:rsid w:val="00E70E94"/>
    <w:rsid w:val="00E8205E"/>
    <w:rsid w:val="00E90AE9"/>
    <w:rsid w:val="00ED7762"/>
    <w:rsid w:val="00F200B3"/>
    <w:rsid w:val="00F31D01"/>
    <w:rsid w:val="00F67F0D"/>
    <w:rsid w:val="00FA2EEC"/>
    <w:rsid w:val="00FB1714"/>
    <w:rsid w:val="00FC55D6"/>
    <w:rsid w:val="00FF0F99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981A4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E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3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32F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767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4570A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a"/>
    <w:uiPriority w:val="99"/>
    <w:rsid w:val="00E45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81A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981A4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E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3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32F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767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4570A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a"/>
    <w:uiPriority w:val="99"/>
    <w:rsid w:val="00E45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81A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AE1D8-7DC3-47F9-9A90-88523B66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Ирина Станиславна</dc:creator>
  <cp:lastModifiedBy>Кропотова Наталия Андреевна</cp:lastModifiedBy>
  <cp:revision>6</cp:revision>
  <cp:lastPrinted>2023-05-16T09:10:00Z</cp:lastPrinted>
  <dcterms:created xsi:type="dcterms:W3CDTF">2023-05-16T07:44:00Z</dcterms:created>
  <dcterms:modified xsi:type="dcterms:W3CDTF">2023-05-17T11:06:00Z</dcterms:modified>
</cp:coreProperties>
</file>