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532BAD" w:rsidTr="0038124C">
        <w:trPr>
          <w:trHeight w:val="699"/>
        </w:trPr>
        <w:tc>
          <w:tcPr>
            <w:tcW w:w="5806" w:type="dxa"/>
          </w:tcPr>
          <w:p w:rsidR="00532BAD" w:rsidRDefault="00532BAD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532BAD" w:rsidRPr="00C412E9" w:rsidRDefault="00532BAD" w:rsidP="0073029B">
            <w:pPr>
              <w:rPr>
                <w:b/>
                <w:sz w:val="24"/>
                <w:szCs w:val="24"/>
              </w:rPr>
            </w:pPr>
            <w:r w:rsidRPr="00C412E9">
              <w:rPr>
                <w:b/>
                <w:color w:val="0070C0"/>
                <w:sz w:val="24"/>
                <w:szCs w:val="24"/>
              </w:rPr>
              <w:t xml:space="preserve">при уплате платежей </w:t>
            </w:r>
            <w:r w:rsidR="0073029B" w:rsidRPr="00C412E9">
              <w:rPr>
                <w:b/>
                <w:color w:val="0070C0"/>
                <w:sz w:val="24"/>
                <w:szCs w:val="24"/>
              </w:rPr>
              <w:t>на основании которых формируется уведомление об исчисленных суммах</w:t>
            </w:r>
          </w:p>
        </w:tc>
        <w:tc>
          <w:tcPr>
            <w:tcW w:w="4395" w:type="dxa"/>
          </w:tcPr>
          <w:p w:rsidR="00532BAD" w:rsidRDefault="00532BAD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Default="00F7359C" w:rsidP="00F7359C">
      <w:pPr>
        <w:spacing w:after="240"/>
        <w:ind w:left="8051"/>
        <w:jc w:val="right"/>
      </w:pPr>
    </w:p>
    <w:p w:rsidR="006B1344" w:rsidRPr="00F7359C" w:rsidRDefault="006B1344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Tr="004B2569">
        <w:trPr>
          <w:trHeight w:val="32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Pr="00BC5797" w:rsidRDefault="00EE68E1" w:rsidP="006B1344">
            <w:pPr>
              <w:rPr>
                <w:color w:val="385623" w:themeColor="accent6" w:themeShade="80"/>
              </w:rPr>
            </w:pPr>
            <w:r w:rsidRPr="000E772A">
              <w:t>Статус</w:t>
            </w:r>
            <w:r w:rsidRPr="00BC5797">
              <w:rPr>
                <w:b/>
              </w:rPr>
              <w:t xml:space="preserve"> </w:t>
            </w:r>
            <w:r w:rsidRPr="00532BAD">
              <w:rPr>
                <w:b/>
                <w:bCs/>
                <w:color w:val="FF0000"/>
              </w:rPr>
              <w:t>0</w:t>
            </w:r>
            <w:r w:rsidR="004B2569" w:rsidRPr="00532BAD">
              <w:rPr>
                <w:b/>
                <w:bCs/>
                <w:color w:val="FF0000"/>
              </w:rPr>
              <w:t>2</w:t>
            </w:r>
            <w:r w:rsidRPr="00532BAD">
              <w:rPr>
                <w:b/>
                <w:bCs/>
                <w:color w:val="FF0000"/>
              </w:rPr>
              <w:t xml:space="preserve"> </w:t>
            </w:r>
          </w:p>
        </w:tc>
      </w:tr>
      <w:tr w:rsidR="004A62E9" w:rsidTr="004B2569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992"/>
        <w:gridCol w:w="425"/>
        <w:gridCol w:w="1134"/>
        <w:gridCol w:w="142"/>
        <w:gridCol w:w="709"/>
        <w:gridCol w:w="567"/>
        <w:gridCol w:w="567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2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532B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BC5797">
            <w:pPr>
              <w:ind w:left="57"/>
              <w:jc w:val="both"/>
            </w:pPr>
            <w:r>
              <w:t xml:space="preserve">ИНН </w:t>
            </w:r>
            <w:r w:rsidR="00532BAD" w:rsidRPr="00F51F3F">
              <w:rPr>
                <w:color w:val="FF0000"/>
              </w:rPr>
              <w:t>(налогоплательщика)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703" w:rsidRDefault="004B2569" w:rsidP="006B1344">
            <w:pPr>
              <w:ind w:left="57"/>
              <w:jc w:val="both"/>
            </w:pPr>
            <w:r>
              <w:t>КПП</w:t>
            </w:r>
            <w:r w:rsidR="00BC5797">
              <w:t xml:space="preserve"> </w:t>
            </w:r>
            <w:r w:rsidR="00532BAD" w:rsidRPr="00F51F3F">
              <w:rPr>
                <w:color w:val="FF0000"/>
              </w:rPr>
              <w:t>(налогоплательщика)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32BAD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280D46" w:rsidRDefault="00280D46" w:rsidP="006B1344">
            <w:pPr>
              <w:ind w:left="57"/>
            </w:pPr>
            <w:r>
              <w:t xml:space="preserve">Плательщик </w:t>
            </w:r>
            <w:r w:rsidR="00532BAD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532BAD" w:rsidTr="004B25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2BAD" w:rsidRPr="004710E6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532BAD" w:rsidTr="004B25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6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532BAD" w:rsidRPr="004710E6" w:rsidRDefault="00532BAD" w:rsidP="00532BAD">
            <w:pPr>
              <w:jc w:val="center"/>
              <w:rPr>
                <w:i/>
              </w:rPr>
            </w:pPr>
          </w:p>
        </w:tc>
      </w:tr>
      <w:tr w:rsidR="00532BAD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2BAD" w:rsidRPr="004B2569" w:rsidRDefault="00532BAD" w:rsidP="00532BAD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32BAD" w:rsidRPr="005E07C2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532BAD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2BAD" w:rsidRPr="005E07C2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6879D9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BC5797">
              <w:t xml:space="preserve"> </w:t>
            </w:r>
            <w:r w:rsidR="00532BAD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6B1344" w:rsidRDefault="00280D46" w:rsidP="00AB274C">
            <w:pPr>
              <w:ind w:left="57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Банк получателя</w:t>
            </w:r>
            <w:r w:rsidR="00BC5797" w:rsidRPr="006B1344">
              <w:rPr>
                <w:b/>
                <w:bCs/>
                <w:color w:val="0070C0"/>
              </w:rPr>
              <w:t xml:space="preserve"> </w:t>
            </w:r>
            <w:r w:rsidRPr="006B1344">
              <w:rPr>
                <w:b/>
                <w:bCs/>
                <w:color w:val="0070C0"/>
              </w:rPr>
              <w:t>ОТДЕЛЕНИЕ ТУЛА БАНКА РОССИИ//УФК по Тульской области, г Тула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017003983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40102810445370000059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280D46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A62E9">
            <w:pPr>
              <w:ind w:left="57"/>
              <w:rPr>
                <w:b/>
                <w:bCs/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280D46">
            <w:pPr>
              <w:ind w:left="-28"/>
            </w:pPr>
            <w:r w:rsidRPr="00C6649F">
              <w:t xml:space="preserve">ИНН </w:t>
            </w:r>
            <w:r w:rsidR="00C6649F" w:rsidRPr="00BC5797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280D46">
            <w:pPr>
              <w:ind w:left="57"/>
            </w:pPr>
            <w:r w:rsidRPr="00C6649F">
              <w:t xml:space="preserve">КПП </w:t>
            </w:r>
            <w:r w:rsidR="00C6649F" w:rsidRPr="00BC5797">
              <w:rPr>
                <w:b/>
                <w:bCs/>
                <w:color w:val="0070C0"/>
              </w:rPr>
              <w:t>770801001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03100643000000018500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80D46" w:rsidRPr="00BC5797" w:rsidRDefault="00280D46" w:rsidP="00280D46">
            <w:pPr>
              <w:ind w:left="57"/>
              <w:rPr>
                <w:b/>
                <w:bCs/>
                <w:color w:val="0070C0"/>
              </w:rPr>
            </w:pPr>
            <w:r>
              <w:t xml:space="preserve">Получатель </w:t>
            </w:r>
            <w:r w:rsidR="009672AC">
              <w:rPr>
                <w:b/>
                <w:color w:val="0070C0"/>
              </w:rPr>
              <w:t>Казначейство России (ФНС России)</w:t>
            </w:r>
            <w:bookmarkStart w:id="0" w:name="_GoBack"/>
            <w:bookmarkEnd w:id="0"/>
          </w:p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80D46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6B1344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917C0E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917C0E">
              <w:rPr>
                <w:b/>
                <w:bCs/>
                <w:color w:val="FF0000"/>
              </w:rPr>
              <w:t>1821010201001100011</w:t>
            </w:r>
            <w:r w:rsidR="004B2569" w:rsidRPr="00532BAD">
              <w:rPr>
                <w:b/>
                <w:bCs/>
                <w:color w:val="FF0000"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4A62E9" w:rsidRDefault="00C6649F" w:rsidP="00917C0E">
            <w:pPr>
              <w:ind w:left="57"/>
            </w:pPr>
            <w:r>
              <w:t xml:space="preserve">ОКТМО </w:t>
            </w:r>
            <w:r w:rsidR="00917C0E">
              <w:rPr>
                <w:b/>
                <w:bCs/>
                <w:color w:val="FF0000"/>
              </w:rPr>
              <w:t>24701000</w:t>
            </w:r>
          </w:p>
        </w:tc>
        <w:tc>
          <w:tcPr>
            <w:tcW w:w="992" w:type="dxa"/>
            <w:vAlign w:val="center"/>
          </w:tcPr>
          <w:p w:rsidR="00280D46" w:rsidRPr="006B1344" w:rsidRDefault="00C64F6D" w:rsidP="004B2569">
            <w:pPr>
              <w:jc w:val="center"/>
              <w:rPr>
                <w:bCs/>
                <w:sz w:val="14"/>
                <w:szCs w:val="14"/>
              </w:rPr>
            </w:pPr>
            <w:r w:rsidRPr="006B1344">
              <w:rPr>
                <w:bCs/>
                <w:sz w:val="14"/>
                <w:szCs w:val="14"/>
              </w:rPr>
              <w:t>Основание платеж</w:t>
            </w:r>
            <w:r w:rsidR="006B1344">
              <w:rPr>
                <w:bCs/>
                <w:sz w:val="14"/>
                <w:szCs w:val="14"/>
              </w:rPr>
              <w:t>а</w:t>
            </w:r>
          </w:p>
          <w:p w:rsidR="004A62E9" w:rsidRPr="006B1344" w:rsidRDefault="00C64F6D" w:rsidP="004B2569">
            <w:pPr>
              <w:jc w:val="center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1701" w:type="dxa"/>
            <w:gridSpan w:val="3"/>
            <w:vAlign w:val="center"/>
          </w:tcPr>
          <w:p w:rsidR="004A62E9" w:rsidRPr="00C64F6D" w:rsidRDefault="00C64F6D" w:rsidP="00280D46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="00280D46" w:rsidRPr="00532BAD">
              <w:rPr>
                <w:b/>
                <w:bCs/>
                <w:color w:val="FF0000"/>
              </w:rPr>
              <w:t>МС</w:t>
            </w:r>
            <w:r w:rsidR="004B2569" w:rsidRPr="00532BAD">
              <w:rPr>
                <w:b/>
                <w:bCs/>
                <w:color w:val="FF0000"/>
              </w:rPr>
              <w:t>.01.2023</w:t>
            </w:r>
          </w:p>
        </w:tc>
        <w:tc>
          <w:tcPr>
            <w:tcW w:w="1276" w:type="dxa"/>
            <w:gridSpan w:val="2"/>
            <w:vAlign w:val="center"/>
          </w:tcPr>
          <w:p w:rsidR="00280D46" w:rsidRPr="006B1344" w:rsidRDefault="00C64F6D" w:rsidP="004B2569">
            <w:pPr>
              <w:jc w:val="center"/>
              <w:rPr>
                <w:bCs/>
                <w:sz w:val="14"/>
                <w:szCs w:val="14"/>
              </w:rPr>
            </w:pPr>
            <w:r w:rsidRPr="006B1344">
              <w:rPr>
                <w:bCs/>
                <w:sz w:val="14"/>
                <w:szCs w:val="14"/>
              </w:rPr>
              <w:t xml:space="preserve">№ документа </w:t>
            </w:r>
          </w:p>
          <w:p w:rsidR="004A62E9" w:rsidRPr="006B1344" w:rsidRDefault="00C64F6D" w:rsidP="004B2569">
            <w:pPr>
              <w:jc w:val="center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280D46" w:rsidRDefault="00C64F6D" w:rsidP="004B256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Дата документа</w:t>
            </w:r>
          </w:p>
          <w:p w:rsidR="004A62E9" w:rsidRPr="00C64F6D" w:rsidRDefault="00C64F6D" w:rsidP="004B2569">
            <w:pPr>
              <w:jc w:val="center"/>
              <w:rPr>
                <w:sz w:val="14"/>
                <w:szCs w:val="14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280D46" w:rsidP="00AF4A16">
            <w:r>
              <w:t>Назначение платежа</w:t>
            </w:r>
            <w:r>
              <w:rPr>
                <w:b/>
              </w:rPr>
              <w:t xml:space="preserve"> 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F16725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F64DE3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3E3" w:rsidRDefault="009413E3">
      <w:r>
        <w:separator/>
      </w:r>
    </w:p>
  </w:endnote>
  <w:endnote w:type="continuationSeparator" w:id="0">
    <w:p w:rsidR="009413E3" w:rsidRDefault="0094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3E3" w:rsidRDefault="009413E3">
      <w:r>
        <w:separator/>
      </w:r>
    </w:p>
  </w:footnote>
  <w:footnote w:type="continuationSeparator" w:id="0">
    <w:p w:rsidR="009413E3" w:rsidRDefault="00941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51938"/>
    <w:rsid w:val="00052C4C"/>
    <w:rsid w:val="00095291"/>
    <w:rsid w:val="000973D4"/>
    <w:rsid w:val="000B0941"/>
    <w:rsid w:val="000E772A"/>
    <w:rsid w:val="0015096C"/>
    <w:rsid w:val="00194325"/>
    <w:rsid w:val="00280D46"/>
    <w:rsid w:val="00417554"/>
    <w:rsid w:val="00452768"/>
    <w:rsid w:val="0046639C"/>
    <w:rsid w:val="004710E6"/>
    <w:rsid w:val="004A62E9"/>
    <w:rsid w:val="004B2569"/>
    <w:rsid w:val="0051328D"/>
    <w:rsid w:val="00532BAD"/>
    <w:rsid w:val="0055198E"/>
    <w:rsid w:val="00652214"/>
    <w:rsid w:val="006879D9"/>
    <w:rsid w:val="006B1344"/>
    <w:rsid w:val="00704703"/>
    <w:rsid w:val="0073029B"/>
    <w:rsid w:val="00733F5D"/>
    <w:rsid w:val="007944DB"/>
    <w:rsid w:val="00810C22"/>
    <w:rsid w:val="00865A32"/>
    <w:rsid w:val="008C6906"/>
    <w:rsid w:val="008D191E"/>
    <w:rsid w:val="00917C0E"/>
    <w:rsid w:val="0092106E"/>
    <w:rsid w:val="00925526"/>
    <w:rsid w:val="009413E3"/>
    <w:rsid w:val="009672AC"/>
    <w:rsid w:val="00A00F52"/>
    <w:rsid w:val="00A25A88"/>
    <w:rsid w:val="00AB274C"/>
    <w:rsid w:val="00AF17D1"/>
    <w:rsid w:val="00AF4A16"/>
    <w:rsid w:val="00B5046D"/>
    <w:rsid w:val="00B7698C"/>
    <w:rsid w:val="00BC5797"/>
    <w:rsid w:val="00C412E9"/>
    <w:rsid w:val="00C64F6D"/>
    <w:rsid w:val="00C6649F"/>
    <w:rsid w:val="00D57D2B"/>
    <w:rsid w:val="00DA5BB8"/>
    <w:rsid w:val="00E00B2D"/>
    <w:rsid w:val="00EC667B"/>
    <w:rsid w:val="00EE68E1"/>
    <w:rsid w:val="00F16725"/>
    <w:rsid w:val="00F64DE3"/>
    <w:rsid w:val="00F7359C"/>
    <w:rsid w:val="00FC4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E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DE3"/>
    <w:rPr>
      <w:sz w:val="20"/>
      <w:szCs w:val="20"/>
    </w:rPr>
  </w:style>
  <w:style w:type="paragraph" w:styleId="a5">
    <w:name w:val="footer"/>
    <w:basedOn w:val="a"/>
    <w:link w:val="a6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4DE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10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532B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E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DE3"/>
    <w:rPr>
      <w:sz w:val="20"/>
      <w:szCs w:val="20"/>
    </w:rPr>
  </w:style>
  <w:style w:type="paragraph" w:styleId="a5">
    <w:name w:val="footer"/>
    <w:basedOn w:val="a"/>
    <w:link w:val="a6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4DE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10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532B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Кропотова Наталия Андреевна</cp:lastModifiedBy>
  <cp:revision>2</cp:revision>
  <cp:lastPrinted>2022-12-30T09:51:00Z</cp:lastPrinted>
  <dcterms:created xsi:type="dcterms:W3CDTF">2023-05-16T07:42:00Z</dcterms:created>
  <dcterms:modified xsi:type="dcterms:W3CDTF">2023-05-16T07:42:00Z</dcterms:modified>
</cp:coreProperties>
</file>