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950"/>
        <w:gridCol w:w="3330"/>
        <w:gridCol w:w="1980"/>
        <w:gridCol w:w="1980"/>
        <w:gridCol w:w="1980"/>
      </w:tblGrid>
      <w:tr w:rsidR="0012021E" w:rsidRPr="00E553BF" w:rsidTr="00BC2513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95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33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BC2513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5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3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BC2513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3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A84079">
        <w:trPr>
          <w:trHeight w:val="2038"/>
        </w:trPr>
        <w:tc>
          <w:tcPr>
            <w:tcW w:w="720" w:type="dxa"/>
          </w:tcPr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50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AF5DB5" w:rsidP="00D53D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</w:t>
            </w:r>
            <w:r w:rsidR="00427C3F" w:rsidRPr="00427C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53D95">
              <w:rPr>
                <w:rFonts w:ascii="Times New Roman" w:hAnsi="Times New Roman"/>
                <w:sz w:val="28"/>
                <w:szCs w:val="28"/>
              </w:rPr>
              <w:t>информационных систем</w:t>
            </w:r>
            <w:r w:rsidR="00427C3F" w:rsidRPr="00427C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330" w:type="dxa"/>
            <w:vAlign w:val="center"/>
          </w:tcPr>
          <w:p w:rsidR="00431E82" w:rsidRPr="00336D6F" w:rsidRDefault="00427C3F" w:rsidP="00D53D9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t xml:space="preserve"> </w:t>
            </w:r>
            <w:r w:rsidRPr="00427C3F">
              <w:rPr>
                <w:rFonts w:ascii="Times New Roman" w:hAnsi="Times New Roman"/>
                <w:sz w:val="28"/>
                <w:szCs w:val="28"/>
              </w:rPr>
              <w:t>«</w:t>
            </w:r>
            <w:r w:rsidR="00D53D95" w:rsidRPr="00D53D9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Исполнение Отделом Управления Федерального казначейства по Ивановской области отдельных возложенных функций и полномочий по направлению деятельности «Информационно-техническое обеспечение деятельности»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0111" w:rsidRDefault="001A0111" w:rsidP="004D76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  <w:p w:rsidR="00431E82" w:rsidRDefault="00D53D95" w:rsidP="004D76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22.08</w:t>
            </w:r>
            <w:r w:rsidR="00336D6F">
              <w:rPr>
                <w:rFonts w:ascii="Times New Roman" w:hAnsi="Times New Roman"/>
                <w:sz w:val="28"/>
                <w:szCs w:val="28"/>
              </w:rPr>
              <w:t>.202</w:t>
            </w:r>
            <w:r w:rsidR="004D765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0" w:type="dxa"/>
          </w:tcPr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27C3F" w:rsidP="00427C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A0111"/>
    <w:rsid w:val="001B6E70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36D6F"/>
    <w:rsid w:val="00355CE6"/>
    <w:rsid w:val="00366EBB"/>
    <w:rsid w:val="003A4F9A"/>
    <w:rsid w:val="003B09FD"/>
    <w:rsid w:val="003F1578"/>
    <w:rsid w:val="00413D1D"/>
    <w:rsid w:val="00427C3F"/>
    <w:rsid w:val="00431E82"/>
    <w:rsid w:val="00432A45"/>
    <w:rsid w:val="004333E9"/>
    <w:rsid w:val="00440C7C"/>
    <w:rsid w:val="004559BA"/>
    <w:rsid w:val="00497B6B"/>
    <w:rsid w:val="004B36C0"/>
    <w:rsid w:val="004B44EA"/>
    <w:rsid w:val="004C5D00"/>
    <w:rsid w:val="004D341F"/>
    <w:rsid w:val="004D7652"/>
    <w:rsid w:val="004F3EAB"/>
    <w:rsid w:val="00515918"/>
    <w:rsid w:val="00537228"/>
    <w:rsid w:val="005C5AB3"/>
    <w:rsid w:val="005E1F89"/>
    <w:rsid w:val="005F4760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C4692"/>
    <w:rsid w:val="007D265C"/>
    <w:rsid w:val="007D3D8E"/>
    <w:rsid w:val="0085456A"/>
    <w:rsid w:val="00886064"/>
    <w:rsid w:val="008A5698"/>
    <w:rsid w:val="008B0FAC"/>
    <w:rsid w:val="008F4D9F"/>
    <w:rsid w:val="0091680C"/>
    <w:rsid w:val="00924F0D"/>
    <w:rsid w:val="00964EEE"/>
    <w:rsid w:val="009C03AF"/>
    <w:rsid w:val="009E1B3D"/>
    <w:rsid w:val="00A84079"/>
    <w:rsid w:val="00A86B41"/>
    <w:rsid w:val="00A87AFB"/>
    <w:rsid w:val="00AF5DB5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35DAA"/>
    <w:rsid w:val="00C42A67"/>
    <w:rsid w:val="00C56E33"/>
    <w:rsid w:val="00C61DBE"/>
    <w:rsid w:val="00C67633"/>
    <w:rsid w:val="00C73BD5"/>
    <w:rsid w:val="00C82698"/>
    <w:rsid w:val="00CE0DD2"/>
    <w:rsid w:val="00D200F7"/>
    <w:rsid w:val="00D229FC"/>
    <w:rsid w:val="00D53D95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433AA9"/>
  <w15:docId w15:val="{5A603793-95C6-4EB4-923D-42EA6393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Михайлова Анна Валерьевна</cp:lastModifiedBy>
  <cp:revision>7</cp:revision>
  <dcterms:created xsi:type="dcterms:W3CDTF">2023-09-01T06:27:00Z</dcterms:created>
  <dcterms:modified xsi:type="dcterms:W3CDTF">2024-08-28T06:36:00Z</dcterms:modified>
</cp:coreProperties>
</file>