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74C" w:rsidRDefault="003E474C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</w:p>
    <w:p w:rsidR="003E474C" w:rsidRPr="008E1242" w:rsidRDefault="003E474C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3E474C" w:rsidRDefault="003E474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расходов Управления Федерального казначейства по Ивановской области </w:t>
      </w:r>
    </w:p>
    <w:p w:rsidR="003E474C" w:rsidRDefault="003E474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3E474C" w:rsidRPr="008E1242" w:rsidRDefault="003E474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3E474C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3E474C" w:rsidRPr="002D3A21" w:rsidRDefault="003E474C" w:rsidP="005B2F2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3E474C" w:rsidRPr="002D3A21" w:rsidRDefault="003E474C" w:rsidP="005B2F2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3E474C" w:rsidRPr="002D3A21" w:rsidTr="006C3F22">
        <w:trPr>
          <w:cantSplit/>
          <w:tblHeader/>
        </w:trPr>
        <w:tc>
          <w:tcPr>
            <w:tcW w:w="425" w:type="dxa"/>
            <w:vMerge/>
          </w:tcPr>
          <w:p w:rsidR="003E474C" w:rsidRPr="002D3A21" w:rsidRDefault="003E474C" w:rsidP="005B2F2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Pr="002D3A21" w:rsidRDefault="003E474C" w:rsidP="005B2F2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Pr="002D3A21" w:rsidRDefault="003E474C" w:rsidP="005B2F2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3E474C" w:rsidRDefault="003E474C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Мачнева С.С.</w:t>
            </w:r>
          </w:p>
        </w:tc>
        <w:tc>
          <w:tcPr>
            <w:tcW w:w="1385" w:type="dxa"/>
            <w:vMerge w:val="restart"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5/6</w:t>
            </w:r>
          </w:p>
        </w:tc>
        <w:tc>
          <w:tcPr>
            <w:tcW w:w="851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485,0</w:t>
            </w:r>
          </w:p>
        </w:tc>
        <w:tc>
          <w:tcPr>
            <w:tcW w:w="992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651718,77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rPr>
          <w:cantSplit/>
          <w:tblHeader/>
        </w:trPr>
        <w:tc>
          <w:tcPr>
            <w:tcW w:w="425" w:type="dxa"/>
            <w:vMerge/>
          </w:tcPr>
          <w:p w:rsidR="003E474C" w:rsidRDefault="003E474C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CF57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3/4</w:t>
            </w:r>
          </w:p>
        </w:tc>
        <w:tc>
          <w:tcPr>
            <w:tcW w:w="851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61,5</w:t>
            </w:r>
          </w:p>
        </w:tc>
        <w:tc>
          <w:tcPr>
            <w:tcW w:w="992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rPr>
          <w:cantSplit/>
          <w:tblHeader/>
        </w:trPr>
        <w:tc>
          <w:tcPr>
            <w:tcW w:w="425" w:type="dxa"/>
            <w:vMerge/>
          </w:tcPr>
          <w:p w:rsidR="003E474C" w:rsidRDefault="003E474C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40,0</w:t>
            </w:r>
          </w:p>
        </w:tc>
        <w:tc>
          <w:tcPr>
            <w:tcW w:w="992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64C8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3E474C" w:rsidRPr="002D3A21" w:rsidRDefault="003E474C" w:rsidP="00E64C8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61,5</w:t>
            </w:r>
          </w:p>
        </w:tc>
        <w:tc>
          <w:tcPr>
            <w:tcW w:w="993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201772,52</w:t>
            </w:r>
          </w:p>
        </w:tc>
        <w:tc>
          <w:tcPr>
            <w:tcW w:w="1428" w:type="dxa"/>
          </w:tcPr>
          <w:p w:rsidR="003E474C" w:rsidRPr="002D3A21" w:rsidRDefault="003E474C" w:rsidP="00E64C8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Безрукова С.В.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65,2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377490,02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65,2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Баранова Н.В.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2/3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69,2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418437,80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1900,2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69,2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ВАЗ-2101 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104400,00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65,0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E474C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ГАЗ-31105</w:t>
            </w:r>
          </w:p>
        </w:tc>
        <w:tc>
          <w:tcPr>
            <w:tcW w:w="1276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69,2</w:t>
            </w:r>
          </w:p>
        </w:tc>
        <w:tc>
          <w:tcPr>
            <w:tcW w:w="992" w:type="dxa"/>
          </w:tcPr>
          <w:p w:rsidR="003E474C" w:rsidRPr="00EC200E" w:rsidRDefault="003E474C" w:rsidP="00EF1850">
            <w:pPr>
              <w:jc w:val="center"/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Баженова Е.Ю.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46,3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Хендэ Акцент 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288035,53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68606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68606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3E474C" w:rsidRPr="002D3A21" w:rsidRDefault="003E474C" w:rsidP="0068606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46,3</w:t>
            </w:r>
          </w:p>
        </w:tc>
        <w:tc>
          <w:tcPr>
            <w:tcW w:w="993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77816,75</w:t>
            </w:r>
          </w:p>
        </w:tc>
        <w:tc>
          <w:tcPr>
            <w:tcW w:w="1428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68606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68606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68606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46,3</w:t>
            </w:r>
          </w:p>
        </w:tc>
        <w:tc>
          <w:tcPr>
            <w:tcW w:w="993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68606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Егорова А.В.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992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400,0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570024,00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53,2</w:t>
            </w:r>
          </w:p>
        </w:tc>
        <w:tc>
          <w:tcPr>
            <w:tcW w:w="993" w:type="dxa"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3E474C" w:rsidRPr="008F03B4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3E474C" w:rsidRPr="008F03B4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8F03B4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</w:t>
            </w:r>
            <w:r w:rsidRPr="008F03B4">
              <w:rPr>
                <w:rFonts w:ascii="Verdana" w:hAnsi="Verdana"/>
                <w:sz w:val="16"/>
                <w:szCs w:val="16"/>
              </w:rPr>
              <w:t>ая</w:t>
            </w:r>
          </w:p>
        </w:tc>
        <w:tc>
          <w:tcPr>
            <w:tcW w:w="851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8F03B4">
              <w:rPr>
                <w:rFonts w:ascii="Verdana" w:hAnsi="Verdana"/>
                <w:sz w:val="16"/>
                <w:szCs w:val="16"/>
              </w:rPr>
              <w:t xml:space="preserve">50,0 </w:t>
            </w:r>
          </w:p>
        </w:tc>
        <w:tc>
          <w:tcPr>
            <w:tcW w:w="992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8F03B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1200,0</w:t>
            </w:r>
          </w:p>
        </w:tc>
        <w:tc>
          <w:tcPr>
            <w:tcW w:w="993" w:type="dxa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8F03B4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ВАЗ-21083</w:t>
            </w:r>
          </w:p>
        </w:tc>
        <w:tc>
          <w:tcPr>
            <w:tcW w:w="1276" w:type="dxa"/>
            <w:vMerge w:val="restart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662000,00</w:t>
            </w:r>
          </w:p>
        </w:tc>
        <w:tc>
          <w:tcPr>
            <w:tcW w:w="1428" w:type="dxa"/>
            <w:vMerge w:val="restart"/>
          </w:tcPr>
          <w:p w:rsidR="003E474C" w:rsidRPr="008F03B4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53,2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грузовой Скания-Р113 </w:t>
            </w:r>
          </w:p>
        </w:tc>
        <w:tc>
          <w:tcPr>
            <w:tcW w:w="1276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Соловьева И.А.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25/100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340,0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301653,84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Ярута М.В.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294498,45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Шевроле Ланос 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407798,00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Гончарук С.А.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240667,58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EF185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EF18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Не имеет </w:t>
            </w:r>
          </w:p>
        </w:tc>
        <w:tc>
          <w:tcPr>
            <w:tcW w:w="1417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EF185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Не имеет </w:t>
            </w: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Капралова Е.Ю.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39,9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Мерседес-Бенс 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276342,53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Пежо-Боксер</w:t>
            </w:r>
          </w:p>
        </w:tc>
        <w:tc>
          <w:tcPr>
            <w:tcW w:w="1276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39,9</w:t>
            </w:r>
          </w:p>
        </w:tc>
        <w:tc>
          <w:tcPr>
            <w:tcW w:w="992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Пежо-Боксер 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136129,85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Фольксваген-Крафтер </w:t>
            </w:r>
          </w:p>
        </w:tc>
        <w:tc>
          <w:tcPr>
            <w:tcW w:w="1276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39,9</w:t>
            </w:r>
          </w:p>
        </w:tc>
        <w:tc>
          <w:tcPr>
            <w:tcW w:w="993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Махровская Л.Н.</w:t>
            </w:r>
          </w:p>
        </w:tc>
        <w:tc>
          <w:tcPr>
            <w:tcW w:w="1385" w:type="dxa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50/100</w:t>
            </w:r>
          </w:p>
        </w:tc>
        <w:tc>
          <w:tcPr>
            <w:tcW w:w="851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37,9</w:t>
            </w:r>
          </w:p>
        </w:tc>
        <w:tc>
          <w:tcPr>
            <w:tcW w:w="992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55,3</w:t>
            </w:r>
          </w:p>
        </w:tc>
        <w:tc>
          <w:tcPr>
            <w:tcW w:w="993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257204,21</w:t>
            </w:r>
          </w:p>
        </w:tc>
        <w:tc>
          <w:tcPr>
            <w:tcW w:w="1428" w:type="dxa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55,3</w:t>
            </w:r>
          </w:p>
        </w:tc>
        <w:tc>
          <w:tcPr>
            <w:tcW w:w="992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3E474C" w:rsidRDefault="003E474C" w:rsidP="000D4C2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2D3A21" w:rsidRDefault="003E474C" w:rsidP="000D4C2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ЗАЗ Шанс 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228234,67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4752C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Pr="002D3A21" w:rsidRDefault="003E474C" w:rsidP="004752C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3E474C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Рено Меган Сценик </w:t>
            </w:r>
          </w:p>
        </w:tc>
        <w:tc>
          <w:tcPr>
            <w:tcW w:w="1276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4752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40/100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51,4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55,3</w:t>
            </w:r>
          </w:p>
        </w:tc>
        <w:tc>
          <w:tcPr>
            <w:tcW w:w="993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55,3</w:t>
            </w:r>
          </w:p>
        </w:tc>
        <w:tc>
          <w:tcPr>
            <w:tcW w:w="993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  <w:vMerge w:val="restart"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17" w:type="dxa"/>
            <w:vMerge w:val="restart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Седунина Н.Н.</w:t>
            </w:r>
          </w:p>
        </w:tc>
        <w:tc>
          <w:tcPr>
            <w:tcW w:w="1385" w:type="dxa"/>
            <w:vMerge w:val="restart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3E474C" w:rsidRPr="002D3A21" w:rsidRDefault="003E474C" w:rsidP="00FD71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совместная 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62,5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3E474C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3E474C" w:rsidRPr="002D3A21" w:rsidRDefault="003E474C" w:rsidP="005B2F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ВАЗ-21140 </w:t>
            </w:r>
          </w:p>
        </w:tc>
        <w:tc>
          <w:tcPr>
            <w:tcW w:w="1276" w:type="dxa"/>
            <w:vMerge w:val="restart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254486,42</w:t>
            </w:r>
          </w:p>
        </w:tc>
        <w:tc>
          <w:tcPr>
            <w:tcW w:w="1428" w:type="dxa"/>
            <w:vMerge w:val="restart"/>
          </w:tcPr>
          <w:p w:rsidR="003E474C" w:rsidRPr="002D3A21" w:rsidRDefault="003E474C" w:rsidP="005B2CE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квартиры являются: доход по основному месту работы, доход от вкладов в банках, кредит </w:t>
            </w:r>
          </w:p>
        </w:tc>
      </w:tr>
      <w:tr w:rsidR="003E474C" w:rsidRPr="002D3A21" w:rsidTr="006C3F22">
        <w:tc>
          <w:tcPr>
            <w:tcW w:w="425" w:type="dxa"/>
            <w:vMerge/>
          </w:tcPr>
          <w:p w:rsidR="003E474C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3E474C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3E474C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Часть квартиры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11,6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474C" w:rsidRPr="002D3A21" w:rsidTr="006C3F22">
        <w:tc>
          <w:tcPr>
            <w:tcW w:w="425" w:type="dxa"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Максимова Н.А.</w:t>
            </w:r>
          </w:p>
        </w:tc>
        <w:tc>
          <w:tcPr>
            <w:tcW w:w="1385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Казначей </w:t>
            </w: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49,1</w:t>
            </w:r>
          </w:p>
        </w:tc>
        <w:tc>
          <w:tcPr>
            <w:tcW w:w="993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600,00</w:t>
            </w:r>
          </w:p>
        </w:tc>
        <w:tc>
          <w:tcPr>
            <w:tcW w:w="1428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49,1</w:t>
            </w:r>
          </w:p>
        </w:tc>
        <w:tc>
          <w:tcPr>
            <w:tcW w:w="993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923C5B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3E474C" w:rsidRPr="0085406A" w:rsidRDefault="003E474C" w:rsidP="000D4C2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Volkswagen</w:t>
            </w:r>
            <w:r w:rsidRPr="00F110A9">
              <w:rPr>
                <w:rFonts w:ascii="Verdana" w:hAnsi="Verdana"/>
                <w:sz w:val="16"/>
                <w:szCs w:val="16"/>
                <w:lang w:val="de-DE"/>
              </w:rPr>
              <w:t xml:space="preserve"> Passat</w:t>
            </w:r>
            <w:r w:rsidRPr="00923C5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972532,00</w:t>
            </w:r>
          </w:p>
        </w:tc>
        <w:tc>
          <w:tcPr>
            <w:tcW w:w="1428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E474C" w:rsidRPr="002D3A21" w:rsidTr="006C3F22">
        <w:tc>
          <w:tcPr>
            <w:tcW w:w="425" w:type="dxa"/>
          </w:tcPr>
          <w:p w:rsidR="003E474C" w:rsidRPr="002D3A21" w:rsidRDefault="003E474C" w:rsidP="0007283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385" w:type="dxa"/>
          </w:tcPr>
          <w:p w:rsidR="003E474C" w:rsidRPr="002D3A21" w:rsidRDefault="003E474C" w:rsidP="0007283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49,1</w:t>
            </w:r>
          </w:p>
        </w:tc>
        <w:tc>
          <w:tcPr>
            <w:tcW w:w="993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3E474C" w:rsidRPr="002D3A21" w:rsidRDefault="003E474C" w:rsidP="0007283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3E474C" w:rsidRDefault="003E474C" w:rsidP="009D5926">
      <w:pPr>
        <w:pStyle w:val="FootnoteText"/>
        <w:ind w:firstLine="709"/>
        <w:jc w:val="both"/>
      </w:pPr>
    </w:p>
    <w:sectPr w:rsidR="003E474C" w:rsidSect="005B2F2C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46326"/>
    <w:rsid w:val="00072831"/>
    <w:rsid w:val="00072B33"/>
    <w:rsid w:val="000927D1"/>
    <w:rsid w:val="000D4C29"/>
    <w:rsid w:val="0012229C"/>
    <w:rsid w:val="00151551"/>
    <w:rsid w:val="00161A0A"/>
    <w:rsid w:val="001B1E39"/>
    <w:rsid w:val="001E29F2"/>
    <w:rsid w:val="00236E24"/>
    <w:rsid w:val="002803A0"/>
    <w:rsid w:val="002B5E5E"/>
    <w:rsid w:val="002D3A21"/>
    <w:rsid w:val="002D5702"/>
    <w:rsid w:val="00396329"/>
    <w:rsid w:val="003E474C"/>
    <w:rsid w:val="0040174E"/>
    <w:rsid w:val="004413AA"/>
    <w:rsid w:val="00465E38"/>
    <w:rsid w:val="004752C8"/>
    <w:rsid w:val="00496618"/>
    <w:rsid w:val="004D6C1F"/>
    <w:rsid w:val="00506618"/>
    <w:rsid w:val="00541C78"/>
    <w:rsid w:val="00555A9A"/>
    <w:rsid w:val="005B2CEA"/>
    <w:rsid w:val="005B2F2C"/>
    <w:rsid w:val="005F3BCA"/>
    <w:rsid w:val="00601C38"/>
    <w:rsid w:val="006330C2"/>
    <w:rsid w:val="00661149"/>
    <w:rsid w:val="00686062"/>
    <w:rsid w:val="006C3F22"/>
    <w:rsid w:val="00711254"/>
    <w:rsid w:val="007269C5"/>
    <w:rsid w:val="0078525A"/>
    <w:rsid w:val="00790AA7"/>
    <w:rsid w:val="00814E9E"/>
    <w:rsid w:val="00823809"/>
    <w:rsid w:val="008255D6"/>
    <w:rsid w:val="008309A1"/>
    <w:rsid w:val="00842304"/>
    <w:rsid w:val="0085406A"/>
    <w:rsid w:val="008E1242"/>
    <w:rsid w:val="008E7F0B"/>
    <w:rsid w:val="008F03B4"/>
    <w:rsid w:val="008F2973"/>
    <w:rsid w:val="009009DB"/>
    <w:rsid w:val="00923C5B"/>
    <w:rsid w:val="00923F02"/>
    <w:rsid w:val="00956E64"/>
    <w:rsid w:val="00971118"/>
    <w:rsid w:val="009940E3"/>
    <w:rsid w:val="009D5926"/>
    <w:rsid w:val="00A805A4"/>
    <w:rsid w:val="00AA649F"/>
    <w:rsid w:val="00AD66E1"/>
    <w:rsid w:val="00B573CA"/>
    <w:rsid w:val="00B82391"/>
    <w:rsid w:val="00BF2A39"/>
    <w:rsid w:val="00CD22C3"/>
    <w:rsid w:val="00CF226D"/>
    <w:rsid w:val="00CF57F2"/>
    <w:rsid w:val="00D17474"/>
    <w:rsid w:val="00DD500B"/>
    <w:rsid w:val="00DE1142"/>
    <w:rsid w:val="00DF6FC4"/>
    <w:rsid w:val="00E26522"/>
    <w:rsid w:val="00E30C38"/>
    <w:rsid w:val="00E64C88"/>
    <w:rsid w:val="00E80B94"/>
    <w:rsid w:val="00EA1FDE"/>
    <w:rsid w:val="00EA7395"/>
    <w:rsid w:val="00EC200E"/>
    <w:rsid w:val="00EF1850"/>
    <w:rsid w:val="00EF288C"/>
    <w:rsid w:val="00F07F55"/>
    <w:rsid w:val="00F110A9"/>
    <w:rsid w:val="00F31283"/>
    <w:rsid w:val="00F32E1E"/>
    <w:rsid w:val="00FD609E"/>
    <w:rsid w:val="00FD7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222</TotalTime>
  <Pages>3</Pages>
  <Words>657</Words>
  <Characters>3750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20</cp:revision>
  <dcterms:created xsi:type="dcterms:W3CDTF">2014-03-28T12:52:00Z</dcterms:created>
  <dcterms:modified xsi:type="dcterms:W3CDTF">2014-05-07T11:03:00Z</dcterms:modified>
</cp:coreProperties>
</file>