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627FF6" w:rsidRDefault="00627FF6" w:rsidP="00DB70C1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</w:p>
    <w:p w:rsidR="00DB70C1" w:rsidRPr="00642D4A" w:rsidRDefault="008F29FA" w:rsidP="00FF2642">
      <w:pPr>
        <w:shd w:val="clear" w:color="auto" w:fill="FFFFFF"/>
        <w:ind w:right="-51"/>
        <w:jc w:val="center"/>
        <w:rPr>
          <w:b/>
          <w:color w:val="000000"/>
          <w:spacing w:val="8"/>
          <w:sz w:val="28"/>
          <w:szCs w:val="28"/>
        </w:rPr>
      </w:pPr>
      <w:r>
        <w:rPr>
          <w:b/>
          <w:color w:val="000000"/>
          <w:spacing w:val="8"/>
          <w:sz w:val="28"/>
          <w:szCs w:val="28"/>
        </w:rPr>
        <w:t>ИНФОРМАЦИЯ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О РЕЗУЛЬТАТАХ ОТКРЫТ</w:t>
      </w:r>
      <w:r w:rsidR="005F5ADB">
        <w:rPr>
          <w:b/>
          <w:color w:val="000000"/>
          <w:spacing w:val="8"/>
          <w:sz w:val="28"/>
          <w:szCs w:val="28"/>
        </w:rPr>
        <w:t>ОГО</w:t>
      </w:r>
      <w:r w:rsidR="00564042" w:rsidRPr="00642D4A">
        <w:rPr>
          <w:b/>
          <w:color w:val="000000"/>
          <w:spacing w:val="8"/>
          <w:sz w:val="28"/>
          <w:szCs w:val="28"/>
        </w:rPr>
        <w:t xml:space="preserve"> КОНКУРС</w:t>
      </w:r>
      <w:r w:rsidR="005F5ADB">
        <w:rPr>
          <w:b/>
          <w:color w:val="000000"/>
          <w:spacing w:val="8"/>
          <w:sz w:val="28"/>
          <w:szCs w:val="28"/>
        </w:rPr>
        <w:t>А</w:t>
      </w:r>
    </w:p>
    <w:p w:rsidR="00DB70C1" w:rsidRDefault="00DB70C1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F29FA" w:rsidRDefault="008F29FA" w:rsidP="00DB70C1">
      <w:pPr>
        <w:shd w:val="clear" w:color="auto" w:fill="FFFFFF"/>
        <w:ind w:right="-51"/>
        <w:jc w:val="center"/>
        <w:rPr>
          <w:color w:val="000000"/>
          <w:spacing w:val="8"/>
          <w:sz w:val="28"/>
          <w:szCs w:val="28"/>
        </w:rPr>
      </w:pPr>
    </w:p>
    <w:p w:rsidR="0089262C" w:rsidRDefault="00DB70C1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  <w:r w:rsidRPr="000E47FA">
        <w:rPr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CF304A">
        <w:rPr>
          <w:color w:val="000000"/>
          <w:spacing w:val="1"/>
          <w:sz w:val="28"/>
          <w:szCs w:val="28"/>
        </w:rPr>
        <w:t>по итогам открытого конкурса на замещение вакантн</w:t>
      </w:r>
      <w:r w:rsidR="00FD4793">
        <w:rPr>
          <w:color w:val="000000"/>
          <w:spacing w:val="1"/>
          <w:sz w:val="28"/>
          <w:szCs w:val="28"/>
        </w:rPr>
        <w:t>ой</w:t>
      </w:r>
      <w:r w:rsidR="00CF304A">
        <w:rPr>
          <w:color w:val="000000"/>
          <w:spacing w:val="1"/>
          <w:sz w:val="28"/>
          <w:szCs w:val="28"/>
        </w:rPr>
        <w:t xml:space="preserve"> должност</w:t>
      </w:r>
      <w:r w:rsidR="00FD4793">
        <w:rPr>
          <w:color w:val="000000"/>
          <w:spacing w:val="1"/>
          <w:sz w:val="28"/>
          <w:szCs w:val="28"/>
        </w:rPr>
        <w:t>и</w:t>
      </w:r>
      <w:r w:rsidR="00CF304A">
        <w:rPr>
          <w:color w:val="000000"/>
          <w:spacing w:val="1"/>
          <w:sz w:val="28"/>
          <w:szCs w:val="28"/>
        </w:rPr>
        <w:t xml:space="preserve">, состоявшегося </w:t>
      </w:r>
      <w:r w:rsidR="00A21CC6">
        <w:rPr>
          <w:color w:val="000000"/>
          <w:spacing w:val="1"/>
          <w:sz w:val="28"/>
          <w:szCs w:val="28"/>
        </w:rPr>
        <w:t>11 ноября</w:t>
      </w:r>
      <w:r w:rsidR="00163871">
        <w:rPr>
          <w:color w:val="000000"/>
          <w:spacing w:val="1"/>
          <w:sz w:val="28"/>
          <w:szCs w:val="28"/>
        </w:rPr>
        <w:t xml:space="preserve"> 2021</w:t>
      </w:r>
      <w:r w:rsidR="00CF304A">
        <w:rPr>
          <w:color w:val="000000"/>
          <w:spacing w:val="1"/>
          <w:sz w:val="28"/>
          <w:szCs w:val="28"/>
        </w:rPr>
        <w:t xml:space="preserve"> года, сообщает, что в результате оценки кандидатов победител</w:t>
      </w:r>
      <w:r w:rsidR="00163871">
        <w:rPr>
          <w:color w:val="000000"/>
          <w:spacing w:val="1"/>
          <w:sz w:val="28"/>
          <w:szCs w:val="28"/>
        </w:rPr>
        <w:t>ем</w:t>
      </w:r>
      <w:r w:rsidR="00CF304A">
        <w:rPr>
          <w:color w:val="000000"/>
          <w:spacing w:val="1"/>
          <w:sz w:val="28"/>
          <w:szCs w:val="28"/>
        </w:rPr>
        <w:t xml:space="preserve"> конкурса </w:t>
      </w:r>
      <w:proofErr w:type="gramStart"/>
      <w:r w:rsidR="00CF304A">
        <w:rPr>
          <w:color w:val="000000"/>
          <w:spacing w:val="1"/>
          <w:sz w:val="28"/>
          <w:szCs w:val="28"/>
        </w:rPr>
        <w:t>признан</w:t>
      </w:r>
      <w:proofErr w:type="gramEnd"/>
      <w:r w:rsidR="00CF304A">
        <w:rPr>
          <w:color w:val="000000"/>
          <w:spacing w:val="1"/>
          <w:sz w:val="28"/>
          <w:szCs w:val="28"/>
        </w:rPr>
        <w:t>:</w:t>
      </w:r>
    </w:p>
    <w:p w:rsidR="00CF304A" w:rsidRPr="000E47FA" w:rsidRDefault="00CF304A" w:rsidP="0074640E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3118"/>
        <w:gridCol w:w="2942"/>
      </w:tblGrid>
      <w:tr w:rsidR="00CF304A" w:rsidTr="00E0782C">
        <w:tc>
          <w:tcPr>
            <w:tcW w:w="4361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структурного подразделения Управления Федерального казначейства по Ивановской области</w:t>
            </w:r>
          </w:p>
        </w:tc>
        <w:tc>
          <w:tcPr>
            <w:tcW w:w="3118" w:type="dxa"/>
            <w:vAlign w:val="center"/>
          </w:tcPr>
          <w:p w:rsidR="00CF304A" w:rsidRPr="00E0782C" w:rsidRDefault="00CF304A" w:rsidP="00E0782C">
            <w:pPr>
              <w:jc w:val="center"/>
              <w:rPr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vAlign w:val="center"/>
          </w:tcPr>
          <w:p w:rsidR="00CF304A" w:rsidRPr="00E0782C" w:rsidRDefault="00E0782C" w:rsidP="00E0782C">
            <w:pPr>
              <w:jc w:val="center"/>
              <w:rPr>
                <w:b/>
                <w:sz w:val="28"/>
                <w:szCs w:val="28"/>
              </w:rPr>
            </w:pPr>
            <w:r w:rsidRPr="00E0782C">
              <w:rPr>
                <w:b/>
                <w:sz w:val="28"/>
                <w:szCs w:val="28"/>
              </w:rPr>
              <w:t>ФИО победителя</w:t>
            </w:r>
          </w:p>
        </w:tc>
      </w:tr>
      <w:tr w:rsidR="00CF304A" w:rsidTr="00E0782C">
        <w:tc>
          <w:tcPr>
            <w:tcW w:w="4361" w:type="dxa"/>
            <w:vAlign w:val="center"/>
          </w:tcPr>
          <w:p w:rsidR="00CF304A" w:rsidRDefault="00FD4793" w:rsidP="00A21C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A21CC6">
              <w:rPr>
                <w:sz w:val="28"/>
                <w:szCs w:val="28"/>
              </w:rPr>
              <w:t>информационных систем</w:t>
            </w:r>
          </w:p>
        </w:tc>
        <w:tc>
          <w:tcPr>
            <w:tcW w:w="3118" w:type="dxa"/>
            <w:vAlign w:val="center"/>
          </w:tcPr>
          <w:p w:rsidR="00CF304A" w:rsidRDefault="00A21CC6" w:rsidP="00E07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– эксперт </w:t>
            </w:r>
          </w:p>
        </w:tc>
        <w:tc>
          <w:tcPr>
            <w:tcW w:w="2942" w:type="dxa"/>
            <w:vAlign w:val="center"/>
          </w:tcPr>
          <w:p w:rsidR="00CF304A" w:rsidRDefault="00A21CC6" w:rsidP="00E078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Алексей Николаевич</w:t>
            </w:r>
          </w:p>
        </w:tc>
      </w:tr>
    </w:tbl>
    <w:p w:rsidR="00E33F49" w:rsidRDefault="00E33F49" w:rsidP="00940C2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0782C" w:rsidRDefault="00E0782C" w:rsidP="00D83B59">
      <w:pPr>
        <w:tabs>
          <w:tab w:val="left" w:pos="6096"/>
        </w:tabs>
        <w:jc w:val="both"/>
        <w:rPr>
          <w:sz w:val="28"/>
          <w:szCs w:val="28"/>
        </w:rPr>
      </w:pPr>
    </w:p>
    <w:p w:rsidR="00FF3335" w:rsidRDefault="00F25F92" w:rsidP="00D83B59">
      <w:pPr>
        <w:tabs>
          <w:tab w:val="left" w:pos="6096"/>
        </w:tabs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П</w:t>
      </w:r>
      <w:r w:rsidR="00DE6ADD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DE6ADD">
        <w:rPr>
          <w:sz w:val="28"/>
          <w:szCs w:val="28"/>
        </w:rPr>
        <w:t xml:space="preserve"> комиссии                                           </w:t>
      </w:r>
      <w:r>
        <w:rPr>
          <w:sz w:val="28"/>
          <w:szCs w:val="28"/>
        </w:rPr>
        <w:t xml:space="preserve">                        </w:t>
      </w:r>
      <w:r w:rsidR="00DE6ADD">
        <w:rPr>
          <w:sz w:val="28"/>
          <w:szCs w:val="28"/>
        </w:rPr>
        <w:t xml:space="preserve">    </w:t>
      </w:r>
      <w:r w:rsidR="00E33F49">
        <w:rPr>
          <w:sz w:val="28"/>
          <w:szCs w:val="28"/>
        </w:rPr>
        <w:t xml:space="preserve">         </w:t>
      </w:r>
      <w:r w:rsidR="000E47FA">
        <w:rPr>
          <w:sz w:val="28"/>
          <w:szCs w:val="28"/>
        </w:rPr>
        <w:t>А.В. Полетаев</w:t>
      </w:r>
    </w:p>
    <w:p w:rsidR="00C42C02" w:rsidRDefault="00C42C02" w:rsidP="00FF2642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p w:rsidR="00D83B59" w:rsidRDefault="00D83B59" w:rsidP="00FF2642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</w:p>
    <w:p w:rsidR="00DB70C1" w:rsidRPr="00E33AC4" w:rsidRDefault="00A21CC6" w:rsidP="00F42422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12.11</w:t>
      </w:r>
      <w:bookmarkStart w:id="0" w:name="_GoBack"/>
      <w:bookmarkEnd w:id="0"/>
      <w:r w:rsidR="00163871">
        <w:rPr>
          <w:color w:val="000000"/>
          <w:spacing w:val="1"/>
          <w:sz w:val="28"/>
          <w:szCs w:val="28"/>
        </w:rPr>
        <w:t>.2021</w:t>
      </w:r>
      <w:r w:rsidR="00E0782C">
        <w:rPr>
          <w:color w:val="000000"/>
          <w:spacing w:val="1"/>
          <w:sz w:val="28"/>
          <w:szCs w:val="28"/>
        </w:rPr>
        <w:t xml:space="preserve"> г.</w:t>
      </w:r>
    </w:p>
    <w:sectPr w:rsidR="00DB70C1" w:rsidRPr="00E33AC4" w:rsidSect="00627F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1172"/>
    <w:multiLevelType w:val="hybridMultilevel"/>
    <w:tmpl w:val="347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42090"/>
    <w:multiLevelType w:val="hybridMultilevel"/>
    <w:tmpl w:val="7DF2457C"/>
    <w:lvl w:ilvl="0" w:tplc="E99463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0C1"/>
    <w:rsid w:val="00001BD6"/>
    <w:rsid w:val="000103C0"/>
    <w:rsid w:val="00010A9F"/>
    <w:rsid w:val="000B009B"/>
    <w:rsid w:val="000C6E0B"/>
    <w:rsid w:val="000D4ECC"/>
    <w:rsid w:val="000E0B78"/>
    <w:rsid w:val="000E47FA"/>
    <w:rsid w:val="000F25FD"/>
    <w:rsid w:val="00137B87"/>
    <w:rsid w:val="00147589"/>
    <w:rsid w:val="00147624"/>
    <w:rsid w:val="00150032"/>
    <w:rsid w:val="00163871"/>
    <w:rsid w:val="001A3DF8"/>
    <w:rsid w:val="001E0C72"/>
    <w:rsid w:val="002058D8"/>
    <w:rsid w:val="00210380"/>
    <w:rsid w:val="00223581"/>
    <w:rsid w:val="002253A8"/>
    <w:rsid w:val="002B65CE"/>
    <w:rsid w:val="002C7269"/>
    <w:rsid w:val="002C74CE"/>
    <w:rsid w:val="002E3A8C"/>
    <w:rsid w:val="00331D48"/>
    <w:rsid w:val="003A14F6"/>
    <w:rsid w:val="00405AF4"/>
    <w:rsid w:val="0042370E"/>
    <w:rsid w:val="005226BF"/>
    <w:rsid w:val="00546DBB"/>
    <w:rsid w:val="00564042"/>
    <w:rsid w:val="0058099A"/>
    <w:rsid w:val="005A356E"/>
    <w:rsid w:val="005B2B73"/>
    <w:rsid w:val="005D55E6"/>
    <w:rsid w:val="005F5ADB"/>
    <w:rsid w:val="00627FF6"/>
    <w:rsid w:val="00635EF9"/>
    <w:rsid w:val="00642D4A"/>
    <w:rsid w:val="006928D3"/>
    <w:rsid w:val="006A0B93"/>
    <w:rsid w:val="006B3A75"/>
    <w:rsid w:val="006E09B4"/>
    <w:rsid w:val="006E0B71"/>
    <w:rsid w:val="006E4672"/>
    <w:rsid w:val="00706012"/>
    <w:rsid w:val="0074640E"/>
    <w:rsid w:val="0076453B"/>
    <w:rsid w:val="00780209"/>
    <w:rsid w:val="0078098B"/>
    <w:rsid w:val="00780BC4"/>
    <w:rsid w:val="00783337"/>
    <w:rsid w:val="00792805"/>
    <w:rsid w:val="0079305E"/>
    <w:rsid w:val="007A10E3"/>
    <w:rsid w:val="007B3DD9"/>
    <w:rsid w:val="00862661"/>
    <w:rsid w:val="0089262C"/>
    <w:rsid w:val="008B18B8"/>
    <w:rsid w:val="008D128D"/>
    <w:rsid w:val="008E206B"/>
    <w:rsid w:val="008F29FA"/>
    <w:rsid w:val="00915380"/>
    <w:rsid w:val="00940C27"/>
    <w:rsid w:val="009554BD"/>
    <w:rsid w:val="00990A62"/>
    <w:rsid w:val="009B51FF"/>
    <w:rsid w:val="009C309D"/>
    <w:rsid w:val="009D6441"/>
    <w:rsid w:val="00A21CC6"/>
    <w:rsid w:val="00A2255D"/>
    <w:rsid w:val="00A81A8F"/>
    <w:rsid w:val="00A95391"/>
    <w:rsid w:val="00AC0508"/>
    <w:rsid w:val="00B46DE6"/>
    <w:rsid w:val="00B62BFF"/>
    <w:rsid w:val="00BC3C80"/>
    <w:rsid w:val="00BE439B"/>
    <w:rsid w:val="00C06300"/>
    <w:rsid w:val="00C42C02"/>
    <w:rsid w:val="00C75535"/>
    <w:rsid w:val="00C82FB1"/>
    <w:rsid w:val="00CD6761"/>
    <w:rsid w:val="00CF1DEE"/>
    <w:rsid w:val="00CF304A"/>
    <w:rsid w:val="00D24E3F"/>
    <w:rsid w:val="00D50D0F"/>
    <w:rsid w:val="00D6544B"/>
    <w:rsid w:val="00D83B59"/>
    <w:rsid w:val="00DB70C1"/>
    <w:rsid w:val="00DE4171"/>
    <w:rsid w:val="00DE6ADD"/>
    <w:rsid w:val="00E051AD"/>
    <w:rsid w:val="00E0782C"/>
    <w:rsid w:val="00E2297F"/>
    <w:rsid w:val="00E32498"/>
    <w:rsid w:val="00E33AC4"/>
    <w:rsid w:val="00E33F49"/>
    <w:rsid w:val="00E340C1"/>
    <w:rsid w:val="00E725C8"/>
    <w:rsid w:val="00E76F49"/>
    <w:rsid w:val="00EC3189"/>
    <w:rsid w:val="00EF7000"/>
    <w:rsid w:val="00F25F92"/>
    <w:rsid w:val="00F25FA0"/>
    <w:rsid w:val="00F3145C"/>
    <w:rsid w:val="00F345AA"/>
    <w:rsid w:val="00F42422"/>
    <w:rsid w:val="00FA48F1"/>
    <w:rsid w:val="00FB0170"/>
    <w:rsid w:val="00FD4793"/>
    <w:rsid w:val="00FD53A4"/>
    <w:rsid w:val="00FF2642"/>
    <w:rsid w:val="00FF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70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5E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D55E6"/>
    <w:rPr>
      <w:sz w:val="24"/>
      <w:szCs w:val="24"/>
    </w:rPr>
  </w:style>
  <w:style w:type="paragraph" w:styleId="a5">
    <w:name w:val="List Paragraph"/>
    <w:basedOn w:val="a"/>
    <w:uiPriority w:val="34"/>
    <w:qFormat/>
    <w:rsid w:val="00CF304A"/>
    <w:pPr>
      <w:ind w:left="720"/>
      <w:contextualSpacing/>
    </w:pPr>
  </w:style>
  <w:style w:type="table" w:styleId="a6">
    <w:name w:val="Table Grid"/>
    <w:basedOn w:val="a1"/>
    <w:rsid w:val="00CF30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ОТКРЫТОГО КОНКУРСА</vt:lpstr>
    </vt:vector>
  </TitlesOfParts>
  <Company>Федеральное казначейство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ОТКРЫТОГО КОНКУРСА</dc:title>
  <dc:creator>SLKrotkov</dc:creator>
  <cp:lastModifiedBy>Туманова Юлия Николаевна</cp:lastModifiedBy>
  <cp:revision>2</cp:revision>
  <cp:lastPrinted>2021-03-12T07:48:00Z</cp:lastPrinted>
  <dcterms:created xsi:type="dcterms:W3CDTF">2021-11-12T04:43:00Z</dcterms:created>
  <dcterms:modified xsi:type="dcterms:W3CDTF">2021-11-12T04:43:00Z</dcterms:modified>
</cp:coreProperties>
</file>