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47C" w:rsidRDefault="00CB4288" w:rsidP="00CB42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4288">
        <w:rPr>
          <w:rFonts w:ascii="Times New Roman" w:hAnsi="Times New Roman" w:cs="Times New Roman"/>
          <w:b/>
          <w:sz w:val="28"/>
          <w:szCs w:val="28"/>
        </w:rPr>
        <w:t xml:space="preserve">Информация об участии в видеоконференции </w:t>
      </w:r>
    </w:p>
    <w:p w:rsidR="00CB4288" w:rsidRDefault="00CB4288" w:rsidP="00CB42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4288">
        <w:rPr>
          <w:rFonts w:ascii="Times New Roman" w:hAnsi="Times New Roman" w:cs="Times New Roman"/>
          <w:b/>
          <w:sz w:val="28"/>
          <w:szCs w:val="28"/>
        </w:rPr>
        <w:t>Федерального казначейства 21</w:t>
      </w:r>
      <w:r w:rsidR="009F447C">
        <w:rPr>
          <w:rFonts w:ascii="Times New Roman" w:hAnsi="Times New Roman" w:cs="Times New Roman"/>
          <w:b/>
          <w:sz w:val="28"/>
          <w:szCs w:val="28"/>
        </w:rPr>
        <w:t xml:space="preserve"> сентября </w:t>
      </w:r>
      <w:r w:rsidRPr="00CB4288">
        <w:rPr>
          <w:rFonts w:ascii="Times New Roman" w:hAnsi="Times New Roman" w:cs="Times New Roman"/>
          <w:b/>
          <w:sz w:val="28"/>
          <w:szCs w:val="28"/>
        </w:rPr>
        <w:t>2022</w:t>
      </w:r>
      <w:r w:rsidR="009F447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CB4288" w:rsidRPr="00CB4288" w:rsidRDefault="00CB4288" w:rsidP="00CB42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3336" w:rsidRDefault="003D3038" w:rsidP="00CB4288">
      <w:pPr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288">
        <w:rPr>
          <w:rFonts w:ascii="Times New Roman" w:hAnsi="Times New Roman" w:cs="Times New Roman"/>
          <w:sz w:val="28"/>
          <w:szCs w:val="28"/>
        </w:rPr>
        <w:t xml:space="preserve">21 сентября 2022 года Управление Федерального казначейства по Ивановской области приняло участие в видеоконференции Федерального казначейства с руководителями территориальных органов Федерального казначейства. Совещание провел руководитель Казначейства России Роман </w:t>
      </w:r>
      <w:proofErr w:type="spellStart"/>
      <w:r w:rsidRPr="00CB4288">
        <w:rPr>
          <w:rFonts w:ascii="Times New Roman" w:hAnsi="Times New Roman" w:cs="Times New Roman"/>
          <w:sz w:val="28"/>
          <w:szCs w:val="28"/>
        </w:rPr>
        <w:t>Артюхин</w:t>
      </w:r>
      <w:proofErr w:type="spellEnd"/>
      <w:r w:rsidRPr="00CB4288">
        <w:rPr>
          <w:rFonts w:ascii="Times New Roman" w:hAnsi="Times New Roman" w:cs="Times New Roman"/>
          <w:sz w:val="28"/>
          <w:szCs w:val="28"/>
        </w:rPr>
        <w:t>. В ходе совещания была рассмотрена новая наградная политика Федерального казначейства и работа Совета ветеранов накануне Международного дня пожилых людей.</w:t>
      </w:r>
    </w:p>
    <w:p w:rsidR="00CB4288" w:rsidRDefault="00CB4288" w:rsidP="00CB4288">
      <w:pPr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 w:rsidRPr="00CB428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79235" cy="5972314"/>
            <wp:effectExtent l="0" t="0" r="0" b="0"/>
            <wp:docPr id="1" name="Рисунок 1" descr="C:\Users\GRIGOR~1\AppData\Local\Temp\7zOC0902648\attachment[1]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RIGOR~1\AppData\Local\Temp\7zOC0902648\attachment[1]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9287" cy="5985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447C" w:rsidRDefault="009F447C" w:rsidP="009F447C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:rsidR="009F447C" w:rsidRPr="009F447C" w:rsidRDefault="009F447C" w:rsidP="009F447C">
      <w:pPr>
        <w:ind w:right="-284"/>
        <w:jc w:val="center"/>
        <w:rPr>
          <w:sz w:val="28"/>
          <w:szCs w:val="28"/>
        </w:rPr>
      </w:pPr>
      <w:r w:rsidRPr="003A06F9">
        <w:rPr>
          <w:rFonts w:ascii="Monotype Corsiva" w:hAnsi="Monotype Corsiva" w:cs="Times New Roman"/>
          <w:sz w:val="28"/>
          <w:szCs w:val="28"/>
        </w:rPr>
        <w:t xml:space="preserve">Участники </w:t>
      </w:r>
      <w:r>
        <w:rPr>
          <w:rFonts w:ascii="Monotype Corsiva" w:hAnsi="Monotype Corsiva" w:cs="Times New Roman"/>
          <w:sz w:val="28"/>
          <w:szCs w:val="28"/>
        </w:rPr>
        <w:t>видеоконферен</w:t>
      </w:r>
      <w:bookmarkStart w:id="0" w:name="_GoBack"/>
      <w:bookmarkEnd w:id="0"/>
      <w:r>
        <w:rPr>
          <w:rFonts w:ascii="Monotype Corsiva" w:hAnsi="Monotype Corsiva" w:cs="Times New Roman"/>
          <w:sz w:val="28"/>
          <w:szCs w:val="28"/>
        </w:rPr>
        <w:t>ции</w:t>
      </w:r>
    </w:p>
    <w:sectPr w:rsidR="009F447C" w:rsidRPr="009F447C" w:rsidSect="00CB428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038"/>
    <w:rsid w:val="003A3336"/>
    <w:rsid w:val="003D3038"/>
    <w:rsid w:val="009F447C"/>
    <w:rsid w:val="00CB4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20BD6F-50EE-4644-A75E-C13816B4B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4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Ивановской области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Моисеева Ирина Геннадьевна</dc:creator>
  <cp:lastModifiedBy>Кирсанова Анастасия Владимировна</cp:lastModifiedBy>
  <cp:revision>2</cp:revision>
  <dcterms:created xsi:type="dcterms:W3CDTF">2023-03-16T13:19:00Z</dcterms:created>
  <dcterms:modified xsi:type="dcterms:W3CDTF">2023-03-16T13:19:00Z</dcterms:modified>
</cp:coreProperties>
</file>